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Тимербаева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Азамата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Миндваевича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Тимербаев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08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22000</w:t>
      </w:r>
      <w:r>
        <w:rPr>
          <w:rFonts w:ascii="Times New Roman" w:eastAsia="Times New Roman" w:hAnsi="Times New Roman" w:cs="Times New Roman"/>
          <w:sz w:val="27"/>
          <w:szCs w:val="27"/>
        </w:rPr>
        <w:t>0614329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Тимербаев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Тимербаева А.М.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Тимербаева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Calibri" w:eastAsia="Calibri" w:hAnsi="Calibri" w:cs="Calibri"/>
          <w:sz w:val="27"/>
          <w:szCs w:val="27"/>
        </w:rPr>
        <w:t>дата</w:t>
      </w:r>
      <w:r>
        <w:rPr>
          <w:rFonts w:ascii="Calibri" w:eastAsia="Calibri" w:hAnsi="Calibri" w:cs="Calibri"/>
          <w:sz w:val="27"/>
          <w:szCs w:val="27"/>
        </w:rPr>
        <w:t xml:space="preserve"> № </w:t>
      </w:r>
      <w:r>
        <w:rPr>
          <w:rFonts w:ascii="Calibri" w:eastAsia="Calibri" w:hAnsi="Calibri" w:cs="Calibri"/>
          <w:sz w:val="27"/>
          <w:szCs w:val="27"/>
        </w:rPr>
        <w:t>18810089220000614329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Оценивая в совокупности представленные доказательства, суд признает их достоверными, поскольку они нашли свое объективное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Тимербаева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Тимербаева А.М.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Тимербаева </w:t>
      </w:r>
      <w:r>
        <w:rPr>
          <w:rFonts w:ascii="Times New Roman" w:eastAsia="Times New Roman" w:hAnsi="Times New Roman" w:cs="Times New Roman"/>
          <w:sz w:val="27"/>
          <w:szCs w:val="27"/>
        </w:rPr>
        <w:t>Азамата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Миндваевича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0412365400665026372320105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7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3rplc-8">
    <w:name w:val="cat-UserDefined grp-33 rplc-8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7rplc-41">
    <w:name w:val="cat-Address grp-7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